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matrimonio celebrato in altro comune italiano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Grafica Isernina S.r.l. Via Santo Spirito 14/16 - 86170 Isernia - +39 0865 41 43 47 info@graficaisernina.it / graficaisernina@pec.it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matrimonio celebrato in altro comune italiano.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